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2D" w:rsidRPr="00AF6B2D" w:rsidRDefault="00AF6B2D" w:rsidP="00AF6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4C0F" w:rsidRPr="00ED4C0F" w:rsidRDefault="00ED4C0F" w:rsidP="00ED4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4C0F" w:rsidRPr="00ED4C0F" w:rsidRDefault="00ED4C0F" w:rsidP="00ED4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4C0F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педсовета №1 от 29.08.2016г.</w:t>
      </w:r>
    </w:p>
    <w:p w:rsidR="00ED4C0F" w:rsidRPr="00ED4C0F" w:rsidRDefault="00ED4C0F" w:rsidP="00ED4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4C0F" w:rsidRPr="003F2748" w:rsidRDefault="00ED4C0F" w:rsidP="00ED4C0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F274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«</w:t>
      </w:r>
      <w:r w:rsidRPr="003F2748">
        <w:rPr>
          <w:rFonts w:ascii="Times New Roman" w:hAnsi="Times New Roman" w:cs="Times New Roman"/>
          <w:b/>
          <w:i/>
          <w:sz w:val="28"/>
          <w:szCs w:val="28"/>
        </w:rPr>
        <w:t xml:space="preserve">Повышение профессиональной компетентности педагогов ДОУ в области организации образовательного процесса в соответствии с ФГОС </w:t>
      </w:r>
      <w:proofErr w:type="gramStart"/>
      <w:r w:rsidRPr="003F2748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Pr="003F274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</w:p>
    <w:p w:rsidR="00ED4C0F" w:rsidRPr="000576AE" w:rsidRDefault="00ED4C0F" w:rsidP="00ED4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4C0F" w:rsidRPr="000576AE" w:rsidRDefault="00ED4C0F" w:rsidP="00ED4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6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План   педсовета:</w:t>
      </w:r>
    </w:p>
    <w:p w:rsidR="00ED4C0F" w:rsidRPr="00ED4C0F" w:rsidRDefault="00ED4C0F" w:rsidP="00ED4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C0F" w:rsidRPr="00ED4C0F" w:rsidRDefault="00ED4C0F" w:rsidP="00ED4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C0F" w:rsidRPr="00ED4C0F" w:rsidRDefault="00ED4C0F" w:rsidP="00ED4C0F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4C0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ED4C0F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педагогов ДОУ в области организации образовательного процесса в соответствии с ФГОС </w:t>
      </w:r>
      <w:proofErr w:type="gramStart"/>
      <w:r w:rsidRPr="00ED4C0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D4C0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ED4C0F" w:rsidRPr="000576AE" w:rsidRDefault="00ED4C0F" w:rsidP="00ED4C0F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4C0F">
        <w:rPr>
          <w:rFonts w:ascii="Times New Roman" w:eastAsia="Times New Roman" w:hAnsi="Times New Roman" w:cs="Times New Roman"/>
          <w:bCs/>
          <w:sz w:val="28"/>
          <w:szCs w:val="28"/>
        </w:rPr>
        <w:t xml:space="preserve">(заведующий ДОУ </w:t>
      </w:r>
      <w:proofErr w:type="spellStart"/>
      <w:r w:rsidRPr="00ED4C0F">
        <w:rPr>
          <w:rFonts w:ascii="Times New Roman" w:eastAsia="Times New Roman" w:hAnsi="Times New Roman" w:cs="Times New Roman"/>
          <w:bCs/>
          <w:sz w:val="28"/>
          <w:szCs w:val="28"/>
        </w:rPr>
        <w:t>Хайрулинова</w:t>
      </w:r>
      <w:proofErr w:type="spellEnd"/>
      <w:r w:rsidRPr="00ED4C0F">
        <w:rPr>
          <w:rFonts w:ascii="Times New Roman" w:eastAsia="Times New Roman" w:hAnsi="Times New Roman" w:cs="Times New Roman"/>
          <w:bCs/>
          <w:sz w:val="28"/>
          <w:szCs w:val="28"/>
        </w:rPr>
        <w:t xml:space="preserve"> Е.С.)</w:t>
      </w:r>
    </w:p>
    <w:p w:rsidR="00ED4C0F" w:rsidRPr="00ED4C0F" w:rsidRDefault="00ED4C0F" w:rsidP="00ED4C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C0F">
        <w:rPr>
          <w:rFonts w:ascii="Times New Roman" w:eastAsia="Times New Roman" w:hAnsi="Times New Roman" w:cs="Times New Roman"/>
          <w:sz w:val="28"/>
          <w:szCs w:val="28"/>
        </w:rPr>
        <w:t>2.Анализ  работы за летний оздоровительный период 2016г.</w:t>
      </w:r>
      <w:r w:rsidRPr="00ED4C0F">
        <w:rPr>
          <w:rFonts w:ascii="Times New Roman" w:eastAsia="Calibri" w:hAnsi="Times New Roman" w:cs="Times New Roman"/>
          <w:sz w:val="28"/>
          <w:szCs w:val="28"/>
        </w:rPr>
        <w:t xml:space="preserve"> Принятие итогов работы за ЛОП.</w:t>
      </w:r>
    </w:p>
    <w:p w:rsidR="00ED4C0F" w:rsidRPr="00ED4C0F" w:rsidRDefault="00ED4C0F" w:rsidP="00ED4C0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C0F">
        <w:rPr>
          <w:rFonts w:ascii="Times New Roman" w:eastAsia="Times New Roman" w:hAnsi="Times New Roman" w:cs="Times New Roman"/>
          <w:sz w:val="28"/>
          <w:szCs w:val="28"/>
        </w:rPr>
        <w:t xml:space="preserve">(старший воспитатель </w:t>
      </w:r>
      <w:proofErr w:type="spellStart"/>
      <w:r w:rsidRPr="00ED4C0F">
        <w:rPr>
          <w:rFonts w:ascii="Times New Roman" w:eastAsia="Times New Roman" w:hAnsi="Times New Roman" w:cs="Times New Roman"/>
          <w:sz w:val="28"/>
          <w:szCs w:val="28"/>
        </w:rPr>
        <w:t>Загонова</w:t>
      </w:r>
      <w:proofErr w:type="spellEnd"/>
      <w:r w:rsidRPr="00ED4C0F">
        <w:rPr>
          <w:rFonts w:ascii="Times New Roman" w:eastAsia="Times New Roman" w:hAnsi="Times New Roman" w:cs="Times New Roman"/>
          <w:sz w:val="28"/>
          <w:szCs w:val="28"/>
        </w:rPr>
        <w:t xml:space="preserve"> Н.В.)</w:t>
      </w:r>
    </w:p>
    <w:p w:rsidR="00ED4C0F" w:rsidRPr="00ED4C0F" w:rsidRDefault="00ED4C0F" w:rsidP="00ED4C0F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D4C0F">
        <w:rPr>
          <w:rFonts w:ascii="Times New Roman" w:eastAsia="Calibri" w:hAnsi="Times New Roman" w:cs="Times New Roman"/>
          <w:sz w:val="28"/>
          <w:szCs w:val="28"/>
        </w:rPr>
        <w:t>3.Рассмотрение и утверждение нормативной документации ДОУ</w:t>
      </w:r>
    </w:p>
    <w:p w:rsidR="00ED4C0F" w:rsidRPr="00ED4C0F" w:rsidRDefault="00ED4C0F" w:rsidP="00ED4C0F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C0F">
        <w:rPr>
          <w:rFonts w:ascii="Times New Roman" w:eastAsia="Calibri" w:hAnsi="Times New Roman" w:cs="Times New Roman"/>
          <w:sz w:val="28"/>
          <w:szCs w:val="28"/>
        </w:rPr>
        <w:t xml:space="preserve"> (заведующий ДОУ</w:t>
      </w:r>
      <w:r w:rsidR="003F27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F2748" w:rsidRPr="00ED4C0F">
        <w:rPr>
          <w:rFonts w:ascii="Times New Roman" w:eastAsia="Times New Roman" w:hAnsi="Times New Roman" w:cs="Times New Roman"/>
          <w:bCs/>
          <w:sz w:val="28"/>
          <w:szCs w:val="28"/>
        </w:rPr>
        <w:t>Хайрулинова</w:t>
      </w:r>
      <w:proofErr w:type="spellEnd"/>
      <w:r w:rsidR="003F2748" w:rsidRPr="00ED4C0F">
        <w:rPr>
          <w:rFonts w:ascii="Times New Roman" w:eastAsia="Times New Roman" w:hAnsi="Times New Roman" w:cs="Times New Roman"/>
          <w:bCs/>
          <w:sz w:val="28"/>
          <w:szCs w:val="28"/>
        </w:rPr>
        <w:t xml:space="preserve"> Е.С.)</w:t>
      </w:r>
      <w:bookmarkStart w:id="0" w:name="_GoBack"/>
      <w:bookmarkEnd w:id="0"/>
    </w:p>
    <w:p w:rsidR="00ED4C0F" w:rsidRPr="00ED4C0F" w:rsidRDefault="00ED4C0F" w:rsidP="00ED4C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C0F">
        <w:rPr>
          <w:rFonts w:ascii="Times New Roman" w:eastAsia="Calibri" w:hAnsi="Times New Roman" w:cs="Times New Roman"/>
          <w:sz w:val="28"/>
          <w:szCs w:val="28"/>
        </w:rPr>
        <w:t xml:space="preserve">      - основной образовательной Программы МБДОУ-д/с «Солнышко»</w:t>
      </w:r>
      <w:proofErr w:type="gramStart"/>
      <w:r w:rsidRPr="00ED4C0F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ED4C0F" w:rsidRDefault="00ED4C0F" w:rsidP="00ED4C0F">
      <w:pPr>
        <w:tabs>
          <w:tab w:val="left" w:pos="142"/>
        </w:tabs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D4C0F">
        <w:rPr>
          <w:rFonts w:ascii="Times New Roman" w:eastAsia="Calibri" w:hAnsi="Times New Roman" w:cs="Times New Roman"/>
          <w:sz w:val="28"/>
          <w:szCs w:val="28"/>
        </w:rPr>
        <w:t>-</w:t>
      </w:r>
      <w:r w:rsidRPr="00AF6B2D">
        <w:rPr>
          <w:rFonts w:ascii="Times New Roman" w:eastAsia="Calibri" w:hAnsi="Times New Roman" w:cs="Times New Roman"/>
          <w:sz w:val="28"/>
          <w:szCs w:val="28"/>
        </w:rPr>
        <w:t xml:space="preserve">годового плана </w:t>
      </w:r>
      <w:proofErr w:type="spellStart"/>
      <w:r w:rsidRPr="00AF6B2D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AF6B2D">
        <w:rPr>
          <w:rFonts w:ascii="Times New Roman" w:eastAsia="Calibri" w:hAnsi="Times New Roman" w:cs="Times New Roman"/>
          <w:sz w:val="28"/>
          <w:szCs w:val="28"/>
        </w:rPr>
        <w:t>-образовательной работы на 2016-2017 учебный год;</w:t>
      </w:r>
      <w:r w:rsidRPr="00ED4C0F">
        <w:rPr>
          <w:rFonts w:ascii="Times New Roman" w:eastAsia="Calibri" w:hAnsi="Times New Roman" w:cs="Times New Roman"/>
          <w:sz w:val="28"/>
          <w:szCs w:val="28"/>
        </w:rPr>
        <w:br/>
        <w:t>-</w:t>
      </w:r>
      <w:r w:rsidRPr="00AF6B2D">
        <w:rPr>
          <w:rFonts w:ascii="Times New Roman" w:eastAsia="Calibri" w:hAnsi="Times New Roman" w:cs="Times New Roman"/>
          <w:sz w:val="28"/>
          <w:szCs w:val="28"/>
        </w:rPr>
        <w:t xml:space="preserve"> расписание НОД;</w:t>
      </w:r>
      <w:proofErr w:type="gramStart"/>
      <w:r w:rsidRPr="00ED4C0F">
        <w:rPr>
          <w:rFonts w:ascii="Times New Roman" w:eastAsia="Calibri" w:hAnsi="Times New Roman" w:cs="Times New Roman"/>
          <w:sz w:val="28"/>
          <w:szCs w:val="28"/>
        </w:rPr>
        <w:br/>
        <w:t>-</w:t>
      </w:r>
      <w:proofErr w:type="gramEnd"/>
      <w:r w:rsidRPr="00AF6B2D">
        <w:rPr>
          <w:rFonts w:ascii="Times New Roman" w:eastAsia="Calibri" w:hAnsi="Times New Roman" w:cs="Times New Roman"/>
          <w:sz w:val="28"/>
          <w:szCs w:val="28"/>
        </w:rPr>
        <w:t>режимы дня в возрастных группах;</w:t>
      </w:r>
      <w:r w:rsidRPr="00ED4C0F">
        <w:rPr>
          <w:rFonts w:ascii="Times New Roman" w:eastAsia="Calibri" w:hAnsi="Times New Roman" w:cs="Times New Roman"/>
          <w:sz w:val="28"/>
          <w:szCs w:val="28"/>
        </w:rPr>
        <w:br/>
        <w:t>-</w:t>
      </w:r>
      <w:r w:rsidRPr="00AF6B2D">
        <w:rPr>
          <w:rFonts w:ascii="Times New Roman" w:eastAsia="Calibri" w:hAnsi="Times New Roman" w:cs="Times New Roman"/>
          <w:sz w:val="28"/>
          <w:szCs w:val="28"/>
        </w:rPr>
        <w:t xml:space="preserve"> график повышения квалификации педагогических работников на 2016- 2017  учебный год;</w:t>
      </w:r>
      <w:r w:rsidRPr="00ED4C0F">
        <w:rPr>
          <w:rFonts w:ascii="Times New Roman" w:eastAsia="Calibri" w:hAnsi="Times New Roman" w:cs="Times New Roman"/>
          <w:sz w:val="28"/>
          <w:szCs w:val="28"/>
        </w:rPr>
        <w:br/>
        <w:t>-</w:t>
      </w:r>
      <w:r w:rsidRPr="00AF6B2D">
        <w:rPr>
          <w:rFonts w:ascii="Times New Roman" w:eastAsia="Calibri" w:hAnsi="Times New Roman" w:cs="Times New Roman"/>
          <w:sz w:val="28"/>
          <w:szCs w:val="28"/>
        </w:rPr>
        <w:t xml:space="preserve"> перспективный план работы (рабочих Программ) педагогов;</w:t>
      </w:r>
    </w:p>
    <w:p w:rsidR="00B95DA6" w:rsidRPr="00B95DA6" w:rsidRDefault="00B95DA6" w:rsidP="00B95DA6">
      <w:pPr>
        <w:tabs>
          <w:tab w:val="left" w:pos="142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95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95DA6">
        <w:rPr>
          <w:rFonts w:ascii="Times New Roman" w:hAnsi="Times New Roman" w:cs="Times New Roman"/>
          <w:color w:val="000000"/>
          <w:sz w:val="28"/>
          <w:szCs w:val="28"/>
        </w:rPr>
        <w:t xml:space="preserve">лан  работы ресурсного центра в течение 2016-2017 </w:t>
      </w:r>
      <w:proofErr w:type="spellStart"/>
      <w:r w:rsidRPr="00B95DA6">
        <w:rPr>
          <w:rFonts w:ascii="Times New Roman" w:hAnsi="Times New Roman" w:cs="Times New Roman"/>
          <w:color w:val="000000"/>
          <w:sz w:val="28"/>
          <w:szCs w:val="28"/>
        </w:rPr>
        <w:t>уч.г</w:t>
      </w:r>
      <w:proofErr w:type="spellEnd"/>
      <w:r w:rsidRPr="00B95D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4C0F" w:rsidRPr="000576AE" w:rsidRDefault="00ED4C0F" w:rsidP="00ED4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C0F">
        <w:rPr>
          <w:rFonts w:ascii="Times New Roman" w:eastAsia="Times New Roman" w:hAnsi="Times New Roman" w:cs="Times New Roman"/>
          <w:sz w:val="28"/>
          <w:szCs w:val="28"/>
        </w:rPr>
        <w:t xml:space="preserve">  4</w:t>
      </w:r>
      <w:r w:rsidRPr="000576AE">
        <w:rPr>
          <w:rFonts w:ascii="Times New Roman" w:eastAsia="Times New Roman" w:hAnsi="Times New Roman" w:cs="Times New Roman"/>
          <w:sz w:val="28"/>
          <w:szCs w:val="28"/>
        </w:rPr>
        <w:t>. Решение  педсовета.</w:t>
      </w:r>
    </w:p>
    <w:p w:rsidR="00ED4C0F" w:rsidRPr="00ED4C0F" w:rsidRDefault="00ED4C0F" w:rsidP="00ED4C0F">
      <w:pPr>
        <w:rPr>
          <w:sz w:val="28"/>
          <w:szCs w:val="28"/>
        </w:rPr>
      </w:pPr>
    </w:p>
    <w:sectPr w:rsidR="00ED4C0F" w:rsidRPr="00ED4C0F" w:rsidSect="00476B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4E9F"/>
    <w:multiLevelType w:val="hybridMultilevel"/>
    <w:tmpl w:val="D70C7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D1970"/>
    <w:multiLevelType w:val="hybridMultilevel"/>
    <w:tmpl w:val="DB561114"/>
    <w:lvl w:ilvl="0" w:tplc="AD148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823E0"/>
    <w:multiLevelType w:val="hybridMultilevel"/>
    <w:tmpl w:val="25F46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E3EC9"/>
    <w:multiLevelType w:val="hybridMultilevel"/>
    <w:tmpl w:val="5F7C9A8C"/>
    <w:lvl w:ilvl="0" w:tplc="FAB8F9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3A1A"/>
    <w:rsid w:val="000576AE"/>
    <w:rsid w:val="003F2748"/>
    <w:rsid w:val="00AF6B2D"/>
    <w:rsid w:val="00B95DA6"/>
    <w:rsid w:val="00C66401"/>
    <w:rsid w:val="00C7578B"/>
    <w:rsid w:val="00ED4C0F"/>
    <w:rsid w:val="00F1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6</cp:revision>
  <dcterms:created xsi:type="dcterms:W3CDTF">2016-08-11T19:43:00Z</dcterms:created>
  <dcterms:modified xsi:type="dcterms:W3CDTF">2016-08-12T15:30:00Z</dcterms:modified>
</cp:coreProperties>
</file>